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7507F" w:rsidR="00B7507F" w:rsidP="00B7507F" w:rsidRDefault="00B7507F" w14:paraId="79D9AED6" w14:textId="77777777">
      <w:pPr>
        <w:pStyle w:val="Heading1"/>
      </w:pPr>
      <w:r w:rsidRPr="00B7507F">
        <w:t>Fiscal Sponsor Confirmation Letter Requirements</w:t>
      </w:r>
    </w:p>
    <w:p w:rsidRPr="00B7507F" w:rsidR="00B7507F" w:rsidP="00B7507F" w:rsidRDefault="00B7507F" w14:paraId="2F154240" w14:textId="46938CBC">
      <w:pPr>
        <w:spacing w:line="280" w:lineRule="atLeast"/>
      </w:pPr>
      <w:r w:rsidR="00B7507F">
        <w:rPr/>
        <w:t xml:space="preserve">The information below should be included </w:t>
      </w:r>
      <w:r w:rsidR="00B7507F">
        <w:rPr/>
        <w:t>in</w:t>
      </w:r>
      <w:r w:rsidR="00B7507F">
        <w:rPr/>
        <w:t xml:space="preserve"> your fiscal sponsor confirmation letter. There is also a template below you can use for your application. Upload this letter with your other application materials in the KCD grant portal grant application.</w:t>
      </w:r>
    </w:p>
    <w:p w:rsidRPr="00B7507F" w:rsidR="00B7507F" w:rsidP="00B7507F" w:rsidRDefault="00B7507F" w14:paraId="5D9B6A7D" w14:textId="77777777">
      <w:pPr>
        <w:pStyle w:val="ListParagraph"/>
        <w:numPr>
          <w:ilvl w:val="0"/>
          <w:numId w:val="4"/>
        </w:numPr>
      </w:pPr>
      <w:r w:rsidRPr="00B7507F">
        <w:t>Name of the fiscal sponsor organization</w:t>
      </w:r>
    </w:p>
    <w:p w:rsidRPr="00B7507F" w:rsidR="00B7507F" w:rsidP="00B7507F" w:rsidRDefault="00B7507F" w14:paraId="2E512410" w14:textId="77777777">
      <w:pPr>
        <w:pStyle w:val="ListParagraph"/>
        <w:numPr>
          <w:ilvl w:val="0"/>
          <w:numId w:val="4"/>
        </w:numPr>
      </w:pPr>
      <w:r w:rsidRPr="00B7507F">
        <w:t>Name of the applicant organization</w:t>
      </w:r>
    </w:p>
    <w:p w:rsidRPr="00B7507F" w:rsidR="00B7507F" w:rsidP="00B7507F" w:rsidRDefault="00B7507F" w14:paraId="79E14DCE" w14:textId="77777777">
      <w:pPr>
        <w:pStyle w:val="ListParagraph"/>
        <w:numPr>
          <w:ilvl w:val="0"/>
          <w:numId w:val="4"/>
        </w:numPr>
      </w:pPr>
      <w:r w:rsidRPr="00B7507F">
        <w:t>The fiscal sponsor’s EIN (the Federal Tax Identification Number)</w:t>
      </w:r>
    </w:p>
    <w:p w:rsidRPr="00B7507F" w:rsidR="00B7507F" w:rsidP="00B7507F" w:rsidRDefault="00B7507F" w14:paraId="5372C96D" w14:textId="77777777">
      <w:pPr>
        <w:pStyle w:val="ListParagraph"/>
        <w:numPr>
          <w:ilvl w:val="0"/>
          <w:numId w:val="4"/>
        </w:numPr>
      </w:pPr>
      <w:r w:rsidRPr="00B7507F">
        <w:t>Signature of the fiscal sponsor contact</w:t>
      </w:r>
    </w:p>
    <w:p w:rsidRPr="00B7507F" w:rsidR="00B7507F" w:rsidP="00B7507F" w:rsidRDefault="00B7507F" w14:paraId="75A64285" w14:textId="77777777">
      <w:pPr>
        <w:pStyle w:val="Heading1"/>
      </w:pPr>
      <w:r w:rsidRPr="00B7507F">
        <w:t>Letter Template</w:t>
      </w:r>
    </w:p>
    <w:p w:rsidR="00B7507F" w:rsidP="00B7507F" w:rsidRDefault="00B7507F" w14:paraId="0652E60D" w14:textId="77777777">
      <w:pPr>
        <w:spacing w:line="280" w:lineRule="atLeast"/>
      </w:pPr>
    </w:p>
    <w:p w:rsidRPr="00B7507F" w:rsidR="00B7507F" w:rsidP="00B7507F" w:rsidRDefault="00B7507F" w14:paraId="35502C68" w14:textId="77777777">
      <w:pPr>
        <w:spacing w:line="280" w:lineRule="atLeast"/>
      </w:pPr>
      <w:r w:rsidRPr="00B7507F">
        <w:t>Date</w:t>
      </w:r>
    </w:p>
    <w:p w:rsidRPr="00B7507F" w:rsidR="00B7507F" w:rsidP="00B7507F" w:rsidRDefault="00B7507F" w14:paraId="5FC467A6" w14:textId="77777777">
      <w:pPr>
        <w:spacing w:line="280" w:lineRule="atLeast"/>
      </w:pPr>
    </w:p>
    <w:p w:rsidRPr="00B7507F" w:rsidR="00B7507F" w:rsidP="00B7507F" w:rsidRDefault="0006474F" w14:paraId="0CC92B4B" w14:textId="2943E699">
      <w:pPr>
        <w:spacing w:line="280" w:lineRule="atLeast"/>
      </w:pPr>
      <w:r>
        <w:t>Regional Food System Grant Program</w:t>
      </w:r>
    </w:p>
    <w:p w:rsidRPr="00B7507F" w:rsidR="00B7507F" w:rsidP="00B7507F" w:rsidRDefault="00B7507F" w14:paraId="1C8E8383" w14:textId="77777777">
      <w:pPr>
        <w:spacing w:line="280" w:lineRule="atLeast"/>
      </w:pPr>
      <w:r w:rsidRPr="00B7507F">
        <w:t>King Conservation District</w:t>
      </w:r>
    </w:p>
    <w:p w:rsidRPr="00B7507F" w:rsidR="00B7507F" w:rsidP="00B7507F" w:rsidRDefault="00B7507F" w14:paraId="2257F2F6" w14:textId="77777777">
      <w:pPr>
        <w:spacing w:line="280" w:lineRule="atLeast"/>
      </w:pPr>
      <w:r w:rsidRPr="00B7507F">
        <w:t>800 SW 39</w:t>
      </w:r>
      <w:r w:rsidRPr="00B7507F">
        <w:rPr>
          <w:vertAlign w:val="superscript"/>
        </w:rPr>
        <w:t>th</w:t>
      </w:r>
      <w:r w:rsidRPr="00B7507F">
        <w:t xml:space="preserve"> Street</w:t>
      </w:r>
      <w:r>
        <w:t>, Suite 150</w:t>
      </w:r>
    </w:p>
    <w:p w:rsidRPr="00B7507F" w:rsidR="00B7507F" w:rsidP="00B7507F" w:rsidRDefault="00B7507F" w14:paraId="23108DF4" w14:textId="77777777">
      <w:pPr>
        <w:spacing w:line="280" w:lineRule="atLeast"/>
      </w:pPr>
      <w:r w:rsidRPr="00B7507F">
        <w:t>Renton, WA 98057</w:t>
      </w:r>
    </w:p>
    <w:p w:rsidRPr="00B7507F" w:rsidR="00B7507F" w:rsidP="00B7507F" w:rsidRDefault="00B7507F" w14:paraId="4D228129" w14:textId="77777777">
      <w:pPr>
        <w:spacing w:line="280" w:lineRule="atLeast"/>
      </w:pPr>
    </w:p>
    <w:p w:rsidRPr="00B7507F" w:rsidR="00B7507F" w:rsidP="00B7507F" w:rsidRDefault="00B7507F" w14:paraId="3FC1F296" w14:textId="51CB9E93">
      <w:pPr>
        <w:spacing w:line="280" w:lineRule="atLeast"/>
      </w:pPr>
      <w:r w:rsidRPr="00B7507F">
        <w:t xml:space="preserve">Dear </w:t>
      </w:r>
      <w:r w:rsidR="0006474F">
        <w:t>Regional Food System Grant Program,</w:t>
      </w:r>
    </w:p>
    <w:p w:rsidR="00647462" w:rsidP="00B7507F" w:rsidRDefault="00B7507F" w14:paraId="0E844587" w14:textId="77777777">
      <w:pPr>
        <w:spacing w:line="280" w:lineRule="atLeast"/>
      </w:pPr>
      <w:r w:rsidRPr="00B7507F">
        <w:t>This letter confirms that [</w:t>
      </w:r>
      <w:r w:rsidRPr="00B7507F">
        <w:rPr>
          <w:i/>
          <w:iCs/>
        </w:rPr>
        <w:t>Fiscal Sponsor Organization</w:t>
      </w:r>
      <w:r w:rsidRPr="00B7507F">
        <w:t>] has 501©3 nonprofit status and is the fiscal sponsor for the [</w:t>
      </w:r>
      <w:r w:rsidRPr="00B7507F">
        <w:rPr>
          <w:i/>
          <w:iCs/>
        </w:rPr>
        <w:t>Community Group</w:t>
      </w:r>
      <w:r w:rsidRPr="00B7507F">
        <w:t>] that is submitting a proposal for [</w:t>
      </w:r>
      <w:r w:rsidRPr="00B7507F">
        <w:rPr>
          <w:i/>
          <w:iCs/>
        </w:rPr>
        <w:t>Project Name</w:t>
      </w:r>
      <w:r w:rsidRPr="00B7507F">
        <w:t>] project.</w:t>
      </w:r>
    </w:p>
    <w:p w:rsidR="00647462" w:rsidP="00B7507F" w:rsidRDefault="00B7507F" w14:paraId="036C0824" w14:textId="77777777">
      <w:pPr>
        <w:spacing w:line="280" w:lineRule="atLeast"/>
      </w:pPr>
      <w:r w:rsidRPr="00B7507F">
        <w:t>Fiscal Sponsor Organization EIN:</w:t>
      </w:r>
    </w:p>
    <w:p w:rsidRPr="00B7507F" w:rsidR="00B7507F" w:rsidP="00B7507F" w:rsidRDefault="00B7507F" w14:paraId="6280F41D" w14:textId="77777777">
      <w:pPr>
        <w:spacing w:line="280" w:lineRule="atLeast"/>
      </w:pPr>
      <w:r w:rsidRPr="00B7507F">
        <w:t>Thank you,</w:t>
      </w:r>
    </w:p>
    <w:p w:rsidRPr="00B7507F" w:rsidR="00B7507F" w:rsidP="00B7507F" w:rsidRDefault="00B7507F" w14:paraId="0821EEBB" w14:textId="77777777">
      <w:pPr>
        <w:spacing w:line="280" w:lineRule="atLeast"/>
      </w:pPr>
    </w:p>
    <w:p w:rsidRPr="00B7507F" w:rsidR="00B7507F" w:rsidP="00B7507F" w:rsidRDefault="00B7507F" w14:paraId="18D02885" w14:textId="77777777">
      <w:pPr>
        <w:spacing w:line="280" w:lineRule="atLeast"/>
      </w:pPr>
      <w:r w:rsidRPr="00B7507F">
        <w:t>Fiscal Sponsor Contact Name</w:t>
      </w:r>
    </w:p>
    <w:p w:rsidRPr="00B7507F" w:rsidR="00B7507F" w:rsidP="00B7507F" w:rsidRDefault="00B7507F" w14:paraId="04AF2CB8" w14:textId="77777777">
      <w:pPr>
        <w:spacing w:line="280" w:lineRule="atLeast"/>
      </w:pPr>
      <w:r w:rsidRPr="00B7507F">
        <w:t>Phone</w:t>
      </w:r>
    </w:p>
    <w:p w:rsidRPr="00B7507F" w:rsidR="00B7507F" w:rsidP="00B7507F" w:rsidRDefault="00B7507F" w14:paraId="4F533D60" w14:textId="77777777">
      <w:pPr>
        <w:spacing w:line="280" w:lineRule="atLeast"/>
      </w:pPr>
      <w:r w:rsidRPr="00B7507F">
        <w:t>Email</w:t>
      </w:r>
    </w:p>
    <w:p w:rsidRPr="00B7507F" w:rsidR="00B7507F" w:rsidP="00B7507F" w:rsidRDefault="00B7507F" w14:paraId="47665DFF" w14:textId="77777777">
      <w:pPr>
        <w:spacing w:line="280" w:lineRule="atLeast"/>
      </w:pPr>
    </w:p>
    <w:p w:rsidRPr="00B7507F" w:rsidR="00B7507F" w:rsidP="00B7507F" w:rsidRDefault="00B7507F" w14:paraId="3D30DC79" w14:textId="77777777">
      <w:pPr>
        <w:spacing w:line="280" w:lineRule="atLeast"/>
      </w:pPr>
    </w:p>
    <w:p w:rsidRPr="00B7507F" w:rsidR="00391F2F" w:rsidP="00B7507F" w:rsidRDefault="00391F2F" w14:paraId="1686E9D2" w14:textId="77777777"/>
    <w:sectPr w:rsidRPr="00B7507F" w:rsidR="00391F2F" w:rsidSect="00B7507F">
      <w:pgSz w:w="12240" w:h="15840" w:orient="portrait"/>
      <w:pgMar w:top="1440" w:right="1440" w:bottom="72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22EC" w:rsidP="00C03AF0" w:rsidRDefault="00AE22EC" w14:paraId="73D494DE" w14:textId="77777777">
      <w:r>
        <w:separator/>
      </w:r>
    </w:p>
  </w:endnote>
  <w:endnote w:type="continuationSeparator" w:id="0">
    <w:p w:rsidR="00AE22EC" w:rsidP="00C03AF0" w:rsidRDefault="00AE22EC" w14:paraId="269138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Proxima Nova Cond"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Std Cn">
    <w:panose1 w:val="020B0806020502020204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22EC" w:rsidP="00C03AF0" w:rsidRDefault="00AE22EC" w14:paraId="65D71478" w14:textId="77777777">
      <w:r>
        <w:separator/>
      </w:r>
    </w:p>
  </w:footnote>
  <w:footnote w:type="continuationSeparator" w:id="0">
    <w:p w:rsidR="00AE22EC" w:rsidP="00C03AF0" w:rsidRDefault="00AE22EC" w14:paraId="383A9ED6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036E"/>
    <w:multiLevelType w:val="hybridMultilevel"/>
    <w:tmpl w:val="8D4AD9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D1ED2"/>
    <w:multiLevelType w:val="multilevel"/>
    <w:tmpl w:val="057E1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F844D8"/>
    <w:multiLevelType w:val="hybridMultilevel"/>
    <w:tmpl w:val="9F0280E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72DA7524"/>
    <w:multiLevelType w:val="hybridMultilevel"/>
    <w:tmpl w:val="739A3B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212267">
    <w:abstractNumId w:val="2"/>
  </w:num>
  <w:num w:numId="2" w16cid:durableId="8337506">
    <w:abstractNumId w:val="3"/>
  </w:num>
  <w:num w:numId="3" w16cid:durableId="710767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4029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17"/>
    <w:rsid w:val="0002282E"/>
    <w:rsid w:val="0006474F"/>
    <w:rsid w:val="00066A6C"/>
    <w:rsid w:val="00072917"/>
    <w:rsid w:val="000B2AEF"/>
    <w:rsid w:val="00102F65"/>
    <w:rsid w:val="001137A3"/>
    <w:rsid w:val="001730BB"/>
    <w:rsid w:val="0017344E"/>
    <w:rsid w:val="00214804"/>
    <w:rsid w:val="002456A8"/>
    <w:rsid w:val="00251B02"/>
    <w:rsid w:val="002647B0"/>
    <w:rsid w:val="002859AC"/>
    <w:rsid w:val="002F77A9"/>
    <w:rsid w:val="0033166C"/>
    <w:rsid w:val="00384200"/>
    <w:rsid w:val="0039125F"/>
    <w:rsid w:val="00391F2F"/>
    <w:rsid w:val="003B1278"/>
    <w:rsid w:val="003F6318"/>
    <w:rsid w:val="0040787A"/>
    <w:rsid w:val="004253E9"/>
    <w:rsid w:val="00456AA8"/>
    <w:rsid w:val="004744AF"/>
    <w:rsid w:val="005055F9"/>
    <w:rsid w:val="005547FA"/>
    <w:rsid w:val="005C0ACB"/>
    <w:rsid w:val="005D287D"/>
    <w:rsid w:val="005E344D"/>
    <w:rsid w:val="00632C44"/>
    <w:rsid w:val="006414D7"/>
    <w:rsid w:val="00647462"/>
    <w:rsid w:val="006B1777"/>
    <w:rsid w:val="006B3CAE"/>
    <w:rsid w:val="006C6AEF"/>
    <w:rsid w:val="007231E2"/>
    <w:rsid w:val="00724FC0"/>
    <w:rsid w:val="00762C68"/>
    <w:rsid w:val="007A734D"/>
    <w:rsid w:val="007C04CB"/>
    <w:rsid w:val="00800A60"/>
    <w:rsid w:val="0091793C"/>
    <w:rsid w:val="00991063"/>
    <w:rsid w:val="009A17F7"/>
    <w:rsid w:val="009E1417"/>
    <w:rsid w:val="00A000EA"/>
    <w:rsid w:val="00A24723"/>
    <w:rsid w:val="00AE22EC"/>
    <w:rsid w:val="00AE69F7"/>
    <w:rsid w:val="00B15EA0"/>
    <w:rsid w:val="00B52A4D"/>
    <w:rsid w:val="00B7507F"/>
    <w:rsid w:val="00BA2295"/>
    <w:rsid w:val="00BD69B3"/>
    <w:rsid w:val="00C03AF0"/>
    <w:rsid w:val="00C72478"/>
    <w:rsid w:val="00CE0702"/>
    <w:rsid w:val="00CF5F76"/>
    <w:rsid w:val="00D12246"/>
    <w:rsid w:val="00D21F53"/>
    <w:rsid w:val="00D33235"/>
    <w:rsid w:val="00E102B8"/>
    <w:rsid w:val="00E73A10"/>
    <w:rsid w:val="00ED098B"/>
    <w:rsid w:val="00F0182C"/>
    <w:rsid w:val="6ABE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4E4E4E"/>
  <w15:docId w15:val="{ECF5D84B-F6B8-4BA3-9731-8754882C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647462"/>
    <w:pPr>
      <w:spacing w:after="0" w:line="240" w:lineRule="auto"/>
    </w:pPr>
    <w:rPr>
      <w:rFonts w:ascii="Arial Nova" w:hAnsi="Arial Nova"/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391F2F"/>
    <w:pPr>
      <w:keepLines/>
      <w:spacing w:before="120" w:after="60"/>
      <w:outlineLvl w:val="0"/>
    </w:pPr>
    <w:rPr>
      <w:rFonts w:eastAsiaTheme="majorEastAsia" w:cstheme="majorBidi"/>
      <w:b/>
      <w:bCs/>
      <w:color w:val="1F497D" w:themeColor="text1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391F2F"/>
    <w:pPr>
      <w:keepLines/>
      <w:spacing w:before="60" w:after="60"/>
      <w:outlineLvl w:val="1"/>
    </w:pPr>
    <w:rPr>
      <w:rFonts w:eastAsiaTheme="majorEastAsia" w:cstheme="majorBidi"/>
      <w:b/>
      <w:bCs/>
      <w:color w:val="4F6128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1F2F"/>
    <w:pPr>
      <w:keepLines/>
      <w:spacing w:before="120"/>
      <w:outlineLvl w:val="2"/>
    </w:pPr>
    <w:rPr>
      <w:rFonts w:eastAsiaTheme="majorEastAsia" w:cstheme="majorBidi"/>
      <w:b/>
      <w:bCs/>
      <w:color w:val="974806" w:themeColor="accent2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1F2F"/>
    <w:pPr>
      <w:keepLines/>
      <w:spacing w:before="120"/>
      <w:outlineLvl w:val="3"/>
    </w:pPr>
    <w:rPr>
      <w:rFonts w:eastAsiaTheme="majorEastAsia" w:cstheme="majorBidi"/>
      <w:b/>
      <w:bCs/>
      <w:i/>
      <w:iCs/>
      <w:color w:val="9BBB59" w:themeColor="accent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1F2F"/>
    <w:pPr>
      <w:keepLines/>
      <w:spacing w:before="120"/>
      <w:outlineLvl w:val="4"/>
    </w:pPr>
    <w:rPr>
      <w:rFonts w:eastAsiaTheme="majorEastAsia" w:cstheme="majorBidi"/>
      <w:b/>
      <w:color w:val="1F497D" w:themeColor="text1"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391F2F"/>
    <w:pPr>
      <w:keepLines/>
      <w:spacing w:before="120"/>
      <w:outlineLvl w:val="5"/>
    </w:pPr>
    <w:rPr>
      <w:rFonts w:eastAsiaTheme="majorEastAsia" w:cstheme="majorBidi"/>
      <w:b/>
      <w:i/>
      <w:iCs/>
      <w:color w:val="4F6128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391F2F"/>
    <w:pPr>
      <w:keepLines/>
      <w:spacing w:before="120"/>
      <w:outlineLvl w:val="6"/>
    </w:pPr>
    <w:rPr>
      <w:rFonts w:eastAsiaTheme="majorEastAsia" w:cstheme="majorBidi"/>
      <w:i/>
      <w:iCs/>
      <w:color w:val="974806" w:themeColor="accent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066A6C"/>
    <w:pPr>
      <w:keepLines/>
      <w:spacing w:before="40"/>
      <w:outlineLvl w:val="7"/>
    </w:pPr>
    <w:rPr>
      <w:rFonts w:eastAsiaTheme="majorEastAsia" w:cstheme="majorBidi"/>
      <w:i/>
      <w:color w:val="2961A8" w:themeColor="text1" w:themeTint="D8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066A6C"/>
    <w:pPr>
      <w:keepLines/>
      <w:spacing w:before="40"/>
      <w:outlineLvl w:val="8"/>
    </w:pPr>
    <w:rPr>
      <w:rFonts w:eastAsiaTheme="majorEastAsia" w:cstheme="majorBidi"/>
      <w:i/>
      <w:iCs/>
      <w:color w:val="2961A8" w:themeColor="text1" w:themeTint="D8"/>
      <w:sz w:val="16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1"/>
    <w:rsid w:val="00391F2F"/>
    <w:rPr>
      <w:rFonts w:ascii="Proxima Nova Rg" w:hAnsi="Proxima Nova Rg" w:eastAsiaTheme="majorEastAsia" w:cstheme="majorBidi"/>
      <w:b/>
      <w:bCs/>
      <w:color w:val="1F497D" w:themeColor="text1"/>
      <w:sz w:val="36"/>
      <w:szCs w:val="28"/>
    </w:rPr>
  </w:style>
  <w:style w:type="character" w:styleId="Heading2Char" w:customStyle="1">
    <w:name w:val="Heading 2 Char"/>
    <w:basedOn w:val="DefaultParagraphFont"/>
    <w:link w:val="Heading2"/>
    <w:uiPriority w:val="1"/>
    <w:rsid w:val="00391F2F"/>
    <w:rPr>
      <w:rFonts w:ascii="Proxima Nova Rg" w:hAnsi="Proxima Nova Rg" w:eastAsiaTheme="majorEastAsia" w:cstheme="majorBidi"/>
      <w:b/>
      <w:bCs/>
      <w:color w:val="4F6128" w:themeColor="text2"/>
      <w:sz w:val="32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91F2F"/>
    <w:rPr>
      <w:rFonts w:ascii="Proxima Nova Rg" w:hAnsi="Proxima Nova Rg" w:eastAsiaTheme="majorEastAsia" w:cstheme="majorBidi"/>
      <w:b/>
      <w:bCs/>
      <w:color w:val="974806" w:themeColor="accent2"/>
      <w:sz w:val="28"/>
    </w:rPr>
  </w:style>
  <w:style w:type="character" w:styleId="Heading4Char" w:customStyle="1">
    <w:name w:val="Heading 4 Char"/>
    <w:basedOn w:val="DefaultParagraphFont"/>
    <w:link w:val="Heading4"/>
    <w:uiPriority w:val="9"/>
    <w:rsid w:val="00391F2F"/>
    <w:rPr>
      <w:rFonts w:ascii="Proxima Nova Rg" w:hAnsi="Proxima Nova Rg" w:eastAsiaTheme="majorEastAsia" w:cstheme="majorBidi"/>
      <w:b/>
      <w:bCs/>
      <w:i/>
      <w:iCs/>
      <w:color w:val="9BBB59" w:themeColor="accent3"/>
      <w:sz w:val="24"/>
    </w:rPr>
  </w:style>
  <w:style w:type="character" w:styleId="Heading5Char" w:customStyle="1">
    <w:name w:val="Heading 5 Char"/>
    <w:basedOn w:val="DefaultParagraphFont"/>
    <w:link w:val="Heading5"/>
    <w:uiPriority w:val="9"/>
    <w:rsid w:val="00391F2F"/>
    <w:rPr>
      <w:rFonts w:ascii="Proxima Nova Rg" w:hAnsi="Proxima Nova Rg" w:eastAsiaTheme="majorEastAsia" w:cstheme="majorBidi"/>
      <w:b/>
      <w:color w:val="1F497D" w:themeColor="text1"/>
    </w:rPr>
  </w:style>
  <w:style w:type="character" w:styleId="Heading6Char" w:customStyle="1">
    <w:name w:val="Heading 6 Char"/>
    <w:basedOn w:val="DefaultParagraphFont"/>
    <w:link w:val="Heading6"/>
    <w:uiPriority w:val="9"/>
    <w:rsid w:val="00391F2F"/>
    <w:rPr>
      <w:rFonts w:ascii="Proxima Nova Rg" w:hAnsi="Proxima Nova Rg" w:eastAsiaTheme="majorEastAsia" w:cstheme="majorBidi"/>
      <w:b/>
      <w:i/>
      <w:iCs/>
      <w:color w:val="4F6128" w:themeColor="text2"/>
      <w:sz w:val="20"/>
    </w:rPr>
  </w:style>
  <w:style w:type="character" w:styleId="Heading7Char" w:customStyle="1">
    <w:name w:val="Heading 7 Char"/>
    <w:basedOn w:val="DefaultParagraphFont"/>
    <w:link w:val="Heading7"/>
    <w:uiPriority w:val="9"/>
    <w:rsid w:val="00391F2F"/>
    <w:rPr>
      <w:rFonts w:ascii="Proxima Nova Rg" w:hAnsi="Proxima Nova Rg" w:eastAsiaTheme="majorEastAsia" w:cstheme="majorBidi"/>
      <w:i/>
      <w:iCs/>
      <w:color w:val="974806" w:themeColor="accent2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03AF0"/>
    <w:pPr>
      <w:pBdr>
        <w:top w:val="single" w:color="4F6128" w:themeColor="text2" w:sz="8" w:space="1"/>
        <w:left w:val="single" w:color="4F6128" w:themeColor="text2" w:sz="8" w:space="4"/>
        <w:bottom w:val="single" w:color="4F6128" w:themeColor="text2" w:sz="8" w:space="4"/>
        <w:right w:val="single" w:color="4F6128" w:themeColor="text2" w:sz="8" w:space="4"/>
      </w:pBdr>
      <w:shd w:val="clear" w:color="auto" w:fill="4F6128" w:themeFill="text2"/>
      <w:spacing w:after="120"/>
      <w:ind w:left="1627"/>
      <w:contextualSpacing/>
      <w:jc w:val="both"/>
    </w:pPr>
    <w:rPr>
      <w:rFonts w:eastAsiaTheme="majorEastAsia" w:cstheme="majorBidi"/>
      <w:b/>
      <w:color w:val="FFFFFF" w:themeColor="background1"/>
      <w:spacing w:val="5"/>
      <w:kern w:val="28"/>
      <w:sz w:val="48"/>
      <w:szCs w:val="48"/>
    </w:rPr>
  </w:style>
  <w:style w:type="character" w:styleId="TitleChar" w:customStyle="1">
    <w:name w:val="Title Char"/>
    <w:basedOn w:val="DefaultParagraphFont"/>
    <w:link w:val="Title"/>
    <w:uiPriority w:val="10"/>
    <w:rsid w:val="00C03AF0"/>
    <w:rPr>
      <w:rFonts w:ascii="Proxima Nova Rg" w:hAnsi="Proxima Nova Rg" w:eastAsiaTheme="majorEastAsia" w:cstheme="majorBidi"/>
      <w:b/>
      <w:color w:val="FFFFFF" w:themeColor="background1"/>
      <w:spacing w:val="5"/>
      <w:kern w:val="28"/>
      <w:sz w:val="48"/>
      <w:szCs w:val="48"/>
      <w:shd w:val="clear" w:color="auto" w:fill="4F6128" w:themeFill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AF0"/>
    <w:pPr>
      <w:numPr>
        <w:ilvl w:val="1"/>
      </w:numPr>
      <w:pBdr>
        <w:top w:val="single" w:color="974806" w:themeColor="accent2" w:sz="8" w:space="1"/>
        <w:left w:val="single" w:color="974806" w:themeColor="accent2" w:sz="8" w:space="4"/>
        <w:bottom w:val="single" w:color="974806" w:themeColor="accent2" w:sz="8" w:space="1"/>
        <w:right w:val="single" w:color="974806" w:themeColor="accent2" w:sz="8" w:space="4"/>
      </w:pBdr>
      <w:shd w:val="clear" w:color="auto" w:fill="974806" w:themeFill="accent2"/>
      <w:spacing w:after="120"/>
    </w:pPr>
    <w:rPr>
      <w:rFonts w:ascii="Proxima Nova Cond" w:hAnsi="Proxima Nova Cond" w:eastAsiaTheme="majorEastAsia" w:cstheme="majorBidi"/>
      <w:b/>
      <w:iCs/>
      <w:color w:val="FFFFFF" w:themeColor="background1"/>
      <w:spacing w:val="15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C03AF0"/>
    <w:rPr>
      <w:rFonts w:ascii="Proxima Nova Cond" w:hAnsi="Proxima Nova Cond" w:eastAsiaTheme="majorEastAsia" w:cstheme="majorBidi"/>
      <w:b/>
      <w:iCs/>
      <w:color w:val="FFFFFF" w:themeColor="background1"/>
      <w:spacing w:val="15"/>
      <w:sz w:val="24"/>
      <w:szCs w:val="24"/>
      <w:shd w:val="clear" w:color="auto" w:fill="974806" w:themeFill="accent2"/>
    </w:rPr>
  </w:style>
  <w:style w:type="character" w:styleId="SubtleEmphasis">
    <w:name w:val="Subtle Emphasis"/>
    <w:basedOn w:val="DefaultParagraphFont"/>
    <w:uiPriority w:val="19"/>
    <w:qFormat/>
    <w:rsid w:val="006B1777"/>
    <w:rPr>
      <w:i/>
      <w:iCs/>
      <w:color w:val="FFFFFF" w:themeColor="background1"/>
    </w:rPr>
  </w:style>
  <w:style w:type="character" w:styleId="Emphasis">
    <w:name w:val="Emphasis"/>
    <w:basedOn w:val="DefaultParagraphFont"/>
    <w:uiPriority w:val="20"/>
    <w:qFormat/>
    <w:rsid w:val="006B177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B1777"/>
    <w:rPr>
      <w:b/>
      <w:bCs/>
      <w:i/>
      <w:iCs/>
      <w:color w:val="4F6128" w:themeColor="text2"/>
    </w:rPr>
  </w:style>
  <w:style w:type="character" w:styleId="Strong">
    <w:name w:val="Strong"/>
    <w:basedOn w:val="DefaultParagraphFont"/>
    <w:uiPriority w:val="22"/>
    <w:qFormat/>
    <w:rsid w:val="006B1777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B1777"/>
    <w:rPr>
      <w:i/>
      <w:iCs/>
      <w:color w:val="974806" w:themeColor="accent2"/>
    </w:rPr>
  </w:style>
  <w:style w:type="character" w:styleId="QuoteChar" w:customStyle="1">
    <w:name w:val="Quote Char"/>
    <w:basedOn w:val="DefaultParagraphFont"/>
    <w:link w:val="Quote"/>
    <w:uiPriority w:val="29"/>
    <w:rsid w:val="006B1777"/>
    <w:rPr>
      <w:rFonts w:ascii="Myriad Pro" w:hAnsi="Myriad Pro"/>
      <w:i/>
      <w:iCs/>
      <w:color w:val="974806" w:themeColor="accent2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777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974806" w:themeColor="accent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B1777"/>
    <w:rPr>
      <w:rFonts w:ascii="Myriad Pro" w:hAnsi="Myriad Pro"/>
      <w:b/>
      <w:bCs/>
      <w:i/>
      <w:iCs/>
      <w:color w:val="974806" w:themeColor="accent2"/>
      <w:sz w:val="20"/>
    </w:rPr>
  </w:style>
  <w:style w:type="character" w:styleId="SubtleReference">
    <w:name w:val="Subtle Reference"/>
    <w:basedOn w:val="DefaultParagraphFont"/>
    <w:uiPriority w:val="31"/>
    <w:qFormat/>
    <w:rsid w:val="006B1777"/>
    <w:rPr>
      <w:smallCaps/>
      <w:color w:val="1F497D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6B1777"/>
    <w:rPr>
      <w:b/>
      <w:bCs/>
      <w:smallCaps/>
      <w:color w:val="1F497D" w:themeColor="tex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B1777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647462"/>
    <w:pPr>
      <w:spacing w:before="120" w:after="120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14D7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414D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F0182C"/>
    <w:rPr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F0182C"/>
    <w:rPr>
      <w:rFonts w:ascii="Myriad Pro" w:hAnsi="Myriad Pro" w:eastAsia="Myriad Pro" w:cs="Myriad Pr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182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0182C"/>
    <w:rPr>
      <w:rFonts w:ascii="Myriad Pro" w:hAnsi="Myriad Pro" w:eastAsia="Myriad Pro" w:cs="Myriad Pro"/>
    </w:rPr>
  </w:style>
  <w:style w:type="paragraph" w:styleId="Footer">
    <w:name w:val="footer"/>
    <w:basedOn w:val="Normal"/>
    <w:link w:val="FooterChar"/>
    <w:uiPriority w:val="99"/>
    <w:unhideWhenUsed/>
    <w:rsid w:val="00F0182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0182C"/>
    <w:rPr>
      <w:rFonts w:ascii="Myriad Pro" w:hAnsi="Myriad Pro" w:eastAsia="Myriad Pro" w:cs="Myriad Pro"/>
    </w:rPr>
  </w:style>
  <w:style w:type="table" w:styleId="TableGrid">
    <w:name w:val="Table Grid"/>
    <w:basedOn w:val="TableNormal"/>
    <w:uiPriority w:val="59"/>
    <w:rsid w:val="00762C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C03AF0"/>
    <w:rPr>
      <w:color w:val="9BBB5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AF0"/>
    <w:rPr>
      <w:color w:val="605E5C"/>
      <w:shd w:val="clear" w:color="auto" w:fill="E1DFDD"/>
    </w:rPr>
  </w:style>
  <w:style w:type="character" w:styleId="Heading8Char" w:customStyle="1">
    <w:name w:val="Heading 8 Char"/>
    <w:basedOn w:val="DefaultParagraphFont"/>
    <w:link w:val="Heading8"/>
    <w:uiPriority w:val="9"/>
    <w:rsid w:val="00066A6C"/>
    <w:rPr>
      <w:rFonts w:ascii="Proxima Nova Rg" w:hAnsi="Proxima Nova Rg" w:eastAsiaTheme="majorEastAsia" w:cstheme="majorBidi"/>
      <w:i/>
      <w:color w:val="2961A8" w:themeColor="text1" w:themeTint="D8"/>
      <w:sz w:val="18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rsid w:val="00066A6C"/>
    <w:rPr>
      <w:rFonts w:ascii="Proxima Nova Rg" w:hAnsi="Proxima Nova Rg" w:eastAsiaTheme="majorEastAsia" w:cstheme="majorBidi"/>
      <w:i/>
      <w:iCs/>
      <w:color w:val="2961A8" w:themeColor="text1" w:themeTint="D8"/>
      <w:sz w:val="16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clark\OneDrive%20-%20King%20Conservation%20District\Finalized%20docs%20for%20web\Fiscal%20Sponsor%20Confirmation%20Letter%20Template.dotx" TargetMode="External"/></Relationships>
</file>

<file path=word/theme/theme1.xml><?xml version="1.0" encoding="utf-8"?>
<a:theme xmlns:a="http://schemas.openxmlformats.org/drawingml/2006/main" name="Office Theme">
  <a:themeElements>
    <a:clrScheme name="KCD Color Scheme">
      <a:dk1>
        <a:srgbClr val="1F497D"/>
      </a:dk1>
      <a:lt1>
        <a:srgbClr val="FFFFFF"/>
      </a:lt1>
      <a:dk2>
        <a:srgbClr val="4F6128"/>
      </a:dk2>
      <a:lt2>
        <a:srgbClr val="FFFFCC"/>
      </a:lt2>
      <a:accent1>
        <a:srgbClr val="4F81BD"/>
      </a:accent1>
      <a:accent2>
        <a:srgbClr val="974806"/>
      </a:accent2>
      <a:accent3>
        <a:srgbClr val="9BBB59"/>
      </a:accent3>
      <a:accent4>
        <a:srgbClr val="FBD5B5"/>
      </a:accent4>
      <a:accent5>
        <a:srgbClr val="8DB3E2"/>
      </a:accent5>
      <a:accent6>
        <a:srgbClr val="CCFFCC"/>
      </a:accent6>
      <a:hlink>
        <a:srgbClr val="9BBB59"/>
      </a:hlink>
      <a:folHlink>
        <a:srgbClr val="8DB3E2"/>
      </a:folHlink>
    </a:clrScheme>
    <a:fontScheme name="KCD Font Theme">
      <a:majorFont>
        <a:latin typeface="Trade Gothic LT Std Cn"/>
        <a:ea typeface=""/>
        <a:cs typeface=""/>
      </a:majorFont>
      <a:minorFont>
        <a:latin typeface="Myriad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2E821489544E47A57254CF9635C8C0" ma:contentTypeVersion="13" ma:contentTypeDescription="Create a new document." ma:contentTypeScope="" ma:versionID="241bd81dbaf5cc15d7b16ea4da20ce05">
  <xsd:schema xmlns:xsd="http://www.w3.org/2001/XMLSchema" xmlns:xs="http://www.w3.org/2001/XMLSchema" xmlns:p="http://schemas.microsoft.com/office/2006/metadata/properties" xmlns:ns2="4a0561e2-a050-4101-bc9e-9fda8fef1fd5" xmlns:ns3="015f47a5-c2ee-4c33-82db-9e1f2c98d18e" targetNamespace="http://schemas.microsoft.com/office/2006/metadata/properties" ma:root="true" ma:fieldsID="24c1df76a7d74f45cde1044175dbe39e" ns2:_="" ns3:_="">
    <xsd:import namespace="4a0561e2-a050-4101-bc9e-9fda8fef1fd5"/>
    <xsd:import namespace="015f47a5-c2ee-4c33-82db-9e1f2c98d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561e2-a050-4101-bc9e-9fda8fef1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f47a5-c2ee-4c33-82db-9e1f2c98d18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A16587-72A5-48C7-B3D9-4EBFB17D4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07ACD6-7012-4B85-A43F-3E9CEE31E858}"/>
</file>

<file path=customXml/itemProps3.xml><?xml version="1.0" encoding="utf-8"?>
<ds:datastoreItem xmlns:ds="http://schemas.openxmlformats.org/officeDocument/2006/customXml" ds:itemID="{BCB81633-D7FE-4867-AD58-9FB2B8E1E9D6}"/>
</file>

<file path=customXml/itemProps4.xml><?xml version="1.0" encoding="utf-8"?>
<ds:datastoreItem xmlns:ds="http://schemas.openxmlformats.org/officeDocument/2006/customXml" ds:itemID="{B9934AE4-472C-4618-8E26-B389E24C36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Fiscal Sponsor Confirmation Letter Template.dotx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Elizabeth Clark</dc:creator>
  <lastModifiedBy>Jessica Saavedra</lastModifiedBy>
  <revision>4</revision>
  <lastPrinted>2019-12-04T00:53:00.0000000Z</lastPrinted>
  <dcterms:created xsi:type="dcterms:W3CDTF">2022-06-07T16:48:00.0000000Z</dcterms:created>
  <dcterms:modified xsi:type="dcterms:W3CDTF">2022-06-10T18:55:37.7015928Z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0x010100D42E821489544E47A57254CF9635C8C0</vt:lpwstr>
  </property>
</Properties>
</file>